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jc w:val="left"/>
        <w:rPr>
          <w:rStyle w:val="11"/>
          <w:rFonts w:hint="default" w:ascii="Times New Roman" w:hAnsi="Times New Roman" w:eastAsia="仿宋_GB2312" w:cs="Times New Roman"/>
          <w:iCs w:val="0"/>
          <w:color w:val="auto"/>
          <w:lang w:val="en-US"/>
        </w:rPr>
      </w:pPr>
      <w:bookmarkStart w:id="0" w:name="_Hlk533590101"/>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8719"/>
      <w:bookmarkStart w:id="2"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一、采购项目名称：</w:t>
      </w:r>
      <w:r>
        <w:rPr>
          <w:rFonts w:hint="eastAsia" w:ascii="Times New Roman" w:hAnsi="Times New Roman" w:eastAsia="仿宋_GB2312" w:cs="Times New Roman"/>
          <w:color w:val="auto"/>
          <w:kern w:val="2"/>
          <w:sz w:val="32"/>
          <w:szCs w:val="32"/>
          <w:lang w:val="en-US" w:eastAsia="zh-CN" w:bidi="ar-SA"/>
        </w:rPr>
        <w:t>广州市第二少年宫幕墙维修项目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Times New Roman" w:hAnsi="Times New Roman" w:eastAsia="仿宋_GB2312" w:cs="Times New Roman"/>
          <w:color w:val="auto"/>
          <w:sz w:val="32"/>
          <w:szCs w:val="32"/>
          <w:u w:val="single"/>
          <w:lang w:val="en-US" w:eastAsia="zh-CN"/>
        </w:rPr>
        <w:t>GZSSNG-WSXJ-WYB-</w:t>
      </w:r>
      <w:r>
        <w:rPr>
          <w:rFonts w:hint="eastAsia" w:ascii="Times New Roman" w:hAnsi="Times New Roman" w:eastAsia="仿宋_GB2312" w:cs="Times New Roman"/>
          <w:color w:val="FF0000"/>
          <w:sz w:val="32"/>
          <w:szCs w:val="32"/>
          <w:u w:val="single"/>
          <w:lang w:val="en-US" w:eastAsia="zh-CN"/>
        </w:rPr>
        <w:t>2024-00</w:t>
      </w:r>
      <w:r>
        <w:rPr>
          <w:rFonts w:hint="eastAsia" w:eastAsia="仿宋_GB2312" w:cs="Times New Roman"/>
          <w:color w:val="FF0000"/>
          <w:sz w:val="32"/>
          <w:szCs w:val="32"/>
          <w:u w:val="single"/>
          <w:lang w:val="en-US" w:eastAsia="zh-CN"/>
        </w:rPr>
        <w:t>9</w:t>
      </w:r>
      <w:r>
        <w:rPr>
          <w:rFonts w:hint="eastAsia" w:ascii="仿宋_GB2312" w:hAnsi="仿宋_GB2312" w:eastAsia="仿宋_GB2312" w:cs="仿宋_GB2312"/>
          <w:sz w:val="32"/>
          <w:szCs w:val="32"/>
        </w:rPr>
        <w:t>）</w:t>
      </w:r>
      <w:r>
        <w:rPr>
          <w:rFonts w:hint="eastAsia" w:ascii="宋体" w:hAnsi="宋体" w:eastAsia="宋体" w:cs="Times New Roman"/>
          <w:color w:val="auto"/>
          <w:kern w:val="0"/>
          <w:sz w:val="28"/>
          <w:szCs w:val="22"/>
          <w:lang w:bidi="ar-SA"/>
        </w:rPr>
        <w:t xml:space="preserve"> </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default"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三、询价单位联系人：</w:t>
      </w:r>
      <w:r>
        <w:rPr>
          <w:rFonts w:hint="eastAsia" w:ascii="宋体" w:hAnsi="宋体" w:eastAsia="宋体" w:cs="Times New Roman"/>
          <w:color w:val="auto"/>
          <w:kern w:val="0"/>
          <w:sz w:val="28"/>
          <w:szCs w:val="22"/>
          <w:lang w:val="en-US" w:eastAsia="zh-CN" w:bidi="ar-SA"/>
        </w:rPr>
        <w:t>谭老师</w:t>
      </w:r>
      <w:r>
        <w:rPr>
          <w:rFonts w:hint="eastAsia" w:ascii="宋体" w:hAnsi="宋体" w:eastAsia="宋体" w:cs="Times New Roman"/>
          <w:color w:val="auto"/>
          <w:kern w:val="0"/>
          <w:sz w:val="28"/>
          <w:szCs w:val="22"/>
          <w:lang w:bidi="ar-SA"/>
        </w:rPr>
        <w:t xml:space="preserve">          联系电话：</w:t>
      </w:r>
      <w:r>
        <w:rPr>
          <w:rFonts w:hint="default" w:ascii="宋体" w:hAnsi="宋体" w:eastAsia="宋体" w:cs="Times New Roman"/>
          <w:color w:val="auto"/>
          <w:kern w:val="0"/>
          <w:sz w:val="28"/>
          <w:szCs w:val="22"/>
          <w:lang w:val="en-US" w:eastAsia="zh-CN" w:bidi="ar-SA"/>
        </w:rPr>
        <w:t>020-31608893</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bookmarkStart w:id="3" w:name="_GoBack"/>
      <w:bookmarkEnd w:id="3"/>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10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3144"/>
        <w:gridCol w:w="831"/>
        <w:gridCol w:w="1260"/>
        <w:gridCol w:w="1500"/>
        <w:gridCol w:w="139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8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b/>
                <w:bCs/>
                <w:i w:val="0"/>
                <w:iCs w:val="0"/>
                <w:color w:val="000000"/>
                <w:kern w:val="0"/>
                <w:sz w:val="30"/>
                <w:szCs w:val="30"/>
                <w:u w:val="none"/>
                <w:lang w:val="en-US" w:eastAsia="zh-CN" w:bidi="ar"/>
              </w:rPr>
              <w:t>序号</w:t>
            </w:r>
          </w:p>
        </w:tc>
        <w:tc>
          <w:tcPr>
            <w:tcW w:w="314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b/>
                <w:bCs/>
                <w:i w:val="0"/>
                <w:iCs w:val="0"/>
                <w:color w:val="000000"/>
                <w:kern w:val="0"/>
                <w:sz w:val="30"/>
                <w:szCs w:val="30"/>
                <w:u w:val="none"/>
                <w:lang w:val="en-US" w:eastAsia="zh-CN" w:bidi="ar"/>
              </w:rPr>
              <w:t>项目</w:t>
            </w:r>
          </w:p>
        </w:tc>
        <w:tc>
          <w:tcPr>
            <w:tcW w:w="83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b/>
                <w:bCs/>
                <w:i w:val="0"/>
                <w:iCs w:val="0"/>
                <w:color w:val="000000"/>
                <w:kern w:val="0"/>
                <w:sz w:val="30"/>
                <w:szCs w:val="30"/>
                <w:u w:val="none"/>
                <w:lang w:val="en-US" w:eastAsia="zh-CN" w:bidi="ar"/>
              </w:rPr>
              <w:t>位置</w:t>
            </w:r>
          </w:p>
        </w:tc>
        <w:tc>
          <w:tcPr>
            <w:tcW w:w="12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b/>
                <w:bCs/>
                <w:i w:val="0"/>
                <w:iCs w:val="0"/>
                <w:color w:val="000000"/>
                <w:kern w:val="0"/>
                <w:sz w:val="30"/>
                <w:szCs w:val="30"/>
                <w:u w:val="none"/>
                <w:lang w:val="en-US" w:eastAsia="zh-CN" w:bidi="ar"/>
              </w:rPr>
              <w:t>数量</w:t>
            </w:r>
          </w:p>
        </w:tc>
        <w:tc>
          <w:tcPr>
            <w:tcW w:w="15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b/>
                <w:bCs/>
                <w:i w:val="0"/>
                <w:iCs w:val="0"/>
                <w:color w:val="000000"/>
                <w:kern w:val="0"/>
                <w:sz w:val="30"/>
                <w:szCs w:val="30"/>
                <w:u w:val="none"/>
                <w:lang w:val="en-US" w:eastAsia="zh-CN" w:bidi="ar"/>
              </w:rPr>
              <w:t>单位</w:t>
            </w:r>
          </w:p>
        </w:tc>
        <w:tc>
          <w:tcPr>
            <w:tcW w:w="139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b/>
                <w:bCs/>
                <w:i w:val="0"/>
                <w:iCs w:val="0"/>
                <w:color w:val="000000"/>
                <w:kern w:val="0"/>
                <w:sz w:val="30"/>
                <w:szCs w:val="30"/>
                <w:u w:val="none"/>
                <w:lang w:val="en-US" w:eastAsia="zh-CN" w:bidi="ar"/>
              </w:rPr>
              <w:t>单价</w:t>
            </w:r>
          </w:p>
        </w:tc>
        <w:tc>
          <w:tcPr>
            <w:tcW w:w="139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b/>
                <w:bCs/>
                <w:i w:val="0"/>
                <w:iCs w:val="0"/>
                <w:color w:val="000000"/>
                <w:kern w:val="0"/>
                <w:sz w:val="30"/>
                <w:szCs w:val="30"/>
                <w:u w:val="none"/>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8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i w:val="0"/>
                <w:iCs w:val="0"/>
                <w:color w:val="000000"/>
                <w:kern w:val="0"/>
                <w:sz w:val="30"/>
                <w:szCs w:val="30"/>
                <w:u w:val="none"/>
                <w:lang w:val="en-US" w:eastAsia="zh-CN" w:bidi="ar"/>
              </w:rPr>
              <w:t>1</w:t>
            </w:r>
          </w:p>
        </w:tc>
        <w:tc>
          <w:tcPr>
            <w:tcW w:w="314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i w:val="0"/>
                <w:iCs w:val="0"/>
                <w:color w:val="000000"/>
                <w:kern w:val="0"/>
                <w:sz w:val="30"/>
                <w:szCs w:val="30"/>
                <w:u w:val="none"/>
                <w:lang w:val="en-US" w:eastAsia="zh-CN" w:bidi="ar"/>
              </w:rPr>
              <w:t>钢丝绳紧固</w:t>
            </w:r>
          </w:p>
        </w:tc>
        <w:tc>
          <w:tcPr>
            <w:tcW w:w="83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i w:val="0"/>
                <w:iCs w:val="0"/>
                <w:color w:val="000000"/>
                <w:kern w:val="0"/>
                <w:sz w:val="30"/>
                <w:szCs w:val="30"/>
                <w:u w:val="none"/>
                <w:lang w:val="en-US" w:eastAsia="zh-CN" w:bidi="ar"/>
              </w:rPr>
              <w:t>7楼</w:t>
            </w:r>
          </w:p>
        </w:tc>
        <w:tc>
          <w:tcPr>
            <w:tcW w:w="12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i w:val="0"/>
                <w:iCs w:val="0"/>
                <w:color w:val="000000"/>
                <w:kern w:val="0"/>
                <w:sz w:val="30"/>
                <w:szCs w:val="30"/>
                <w:u w:val="none"/>
                <w:lang w:val="en-US" w:eastAsia="zh-CN" w:bidi="ar"/>
              </w:rPr>
              <w:t>2</w:t>
            </w:r>
          </w:p>
        </w:tc>
        <w:tc>
          <w:tcPr>
            <w:tcW w:w="15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i w:val="0"/>
                <w:iCs w:val="0"/>
                <w:color w:val="000000"/>
                <w:kern w:val="0"/>
                <w:sz w:val="30"/>
                <w:szCs w:val="30"/>
                <w:u w:val="none"/>
                <w:lang w:val="en-US" w:eastAsia="zh-CN" w:bidi="ar"/>
              </w:rPr>
              <w:t>条</w:t>
            </w:r>
          </w:p>
        </w:tc>
        <w:tc>
          <w:tcPr>
            <w:tcW w:w="1397" w:type="dxa"/>
            <w:noWrap w:val="0"/>
            <w:vAlign w:val="center"/>
          </w:tcPr>
          <w:p>
            <w:pPr>
              <w:jc w:val="center"/>
              <w:rPr>
                <w:rFonts w:hint="eastAsia" w:ascii="仿宋_GB2312" w:hAnsi="仿宋_GB2312" w:eastAsia="仿宋_GB2312" w:cs="仿宋_GB2312"/>
                <w:color w:val="auto"/>
                <w:kern w:val="0"/>
                <w:sz w:val="30"/>
                <w:szCs w:val="30"/>
              </w:rPr>
            </w:pPr>
          </w:p>
        </w:tc>
        <w:tc>
          <w:tcPr>
            <w:tcW w:w="1397" w:type="dxa"/>
            <w:noWrap w:val="0"/>
            <w:vAlign w:val="center"/>
          </w:tcPr>
          <w:p>
            <w:pPr>
              <w:jc w:val="center"/>
              <w:rPr>
                <w:rFonts w:hint="eastAsia" w:ascii="仿宋_GB2312" w:hAnsi="仿宋_GB2312" w:eastAsia="仿宋_GB2312" w:cs="仿宋_GB2312"/>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8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i w:val="0"/>
                <w:iCs w:val="0"/>
                <w:color w:val="000000"/>
                <w:kern w:val="0"/>
                <w:sz w:val="30"/>
                <w:szCs w:val="30"/>
                <w:u w:val="none"/>
                <w:lang w:val="en-US" w:eastAsia="zh-CN" w:bidi="ar"/>
              </w:rPr>
              <w:t>2</w:t>
            </w:r>
          </w:p>
        </w:tc>
        <w:tc>
          <w:tcPr>
            <w:tcW w:w="314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i w:val="0"/>
                <w:iCs w:val="0"/>
                <w:color w:val="000000"/>
                <w:kern w:val="0"/>
                <w:sz w:val="30"/>
                <w:szCs w:val="30"/>
                <w:u w:val="none"/>
                <w:lang w:val="en-US" w:eastAsia="zh-CN" w:bidi="ar"/>
              </w:rPr>
              <w:t>客梯右边最后2根钢丝绳紧固</w:t>
            </w:r>
          </w:p>
        </w:tc>
        <w:tc>
          <w:tcPr>
            <w:tcW w:w="83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i w:val="0"/>
                <w:iCs w:val="0"/>
                <w:color w:val="000000"/>
                <w:kern w:val="0"/>
                <w:sz w:val="30"/>
                <w:szCs w:val="30"/>
                <w:u w:val="none"/>
                <w:lang w:val="en-US" w:eastAsia="zh-CN" w:bidi="ar"/>
              </w:rPr>
              <w:t>7楼</w:t>
            </w:r>
          </w:p>
        </w:tc>
        <w:tc>
          <w:tcPr>
            <w:tcW w:w="12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i w:val="0"/>
                <w:iCs w:val="0"/>
                <w:color w:val="000000"/>
                <w:kern w:val="0"/>
                <w:sz w:val="30"/>
                <w:szCs w:val="30"/>
                <w:u w:val="none"/>
                <w:lang w:val="en-US" w:eastAsia="zh-CN" w:bidi="ar"/>
              </w:rPr>
              <w:t>2</w:t>
            </w:r>
          </w:p>
        </w:tc>
        <w:tc>
          <w:tcPr>
            <w:tcW w:w="15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i w:val="0"/>
                <w:iCs w:val="0"/>
                <w:color w:val="000000"/>
                <w:kern w:val="0"/>
                <w:sz w:val="30"/>
                <w:szCs w:val="30"/>
                <w:u w:val="none"/>
                <w:lang w:val="en-US" w:eastAsia="zh-CN" w:bidi="ar"/>
              </w:rPr>
              <w:t>条</w:t>
            </w:r>
          </w:p>
        </w:tc>
        <w:tc>
          <w:tcPr>
            <w:tcW w:w="1397" w:type="dxa"/>
            <w:noWrap w:val="0"/>
            <w:vAlign w:val="center"/>
          </w:tcPr>
          <w:p>
            <w:pPr>
              <w:jc w:val="center"/>
              <w:rPr>
                <w:rFonts w:hint="eastAsia" w:ascii="仿宋_GB2312" w:hAnsi="仿宋_GB2312" w:eastAsia="仿宋_GB2312" w:cs="仿宋_GB2312"/>
                <w:color w:val="auto"/>
                <w:kern w:val="0"/>
                <w:sz w:val="30"/>
                <w:szCs w:val="30"/>
              </w:rPr>
            </w:pPr>
          </w:p>
        </w:tc>
        <w:tc>
          <w:tcPr>
            <w:tcW w:w="1397" w:type="dxa"/>
            <w:noWrap w:val="0"/>
            <w:vAlign w:val="center"/>
          </w:tcPr>
          <w:p>
            <w:pPr>
              <w:jc w:val="center"/>
              <w:rPr>
                <w:rFonts w:hint="eastAsia" w:ascii="仿宋_GB2312" w:hAnsi="仿宋_GB2312" w:eastAsia="仿宋_GB2312" w:cs="仿宋_GB2312"/>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8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i w:val="0"/>
                <w:iCs w:val="0"/>
                <w:color w:val="000000"/>
                <w:kern w:val="0"/>
                <w:sz w:val="30"/>
                <w:szCs w:val="30"/>
                <w:u w:val="none"/>
                <w:lang w:val="en-US" w:eastAsia="zh-CN" w:bidi="ar"/>
              </w:rPr>
              <w:t>3</w:t>
            </w:r>
          </w:p>
        </w:tc>
        <w:tc>
          <w:tcPr>
            <w:tcW w:w="314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i w:val="0"/>
                <w:iCs w:val="0"/>
                <w:color w:val="000000"/>
                <w:kern w:val="0"/>
                <w:sz w:val="30"/>
                <w:szCs w:val="30"/>
                <w:u w:val="none"/>
                <w:lang w:val="en-US" w:eastAsia="zh-CN" w:bidi="ar"/>
              </w:rPr>
              <w:t>客梯第5根钢丝绳紧固</w:t>
            </w:r>
          </w:p>
        </w:tc>
        <w:tc>
          <w:tcPr>
            <w:tcW w:w="83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i w:val="0"/>
                <w:iCs w:val="0"/>
                <w:color w:val="000000"/>
                <w:kern w:val="0"/>
                <w:sz w:val="30"/>
                <w:szCs w:val="30"/>
                <w:u w:val="none"/>
                <w:lang w:val="en-US" w:eastAsia="zh-CN" w:bidi="ar"/>
              </w:rPr>
              <w:t>6楼</w:t>
            </w:r>
          </w:p>
        </w:tc>
        <w:tc>
          <w:tcPr>
            <w:tcW w:w="12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i w:val="0"/>
                <w:iCs w:val="0"/>
                <w:color w:val="000000"/>
                <w:kern w:val="0"/>
                <w:sz w:val="30"/>
                <w:szCs w:val="30"/>
                <w:u w:val="none"/>
                <w:lang w:val="en-US" w:eastAsia="zh-CN" w:bidi="ar"/>
              </w:rPr>
              <w:t>1</w:t>
            </w:r>
          </w:p>
        </w:tc>
        <w:tc>
          <w:tcPr>
            <w:tcW w:w="15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i w:val="0"/>
                <w:iCs w:val="0"/>
                <w:color w:val="000000"/>
                <w:kern w:val="0"/>
                <w:sz w:val="30"/>
                <w:szCs w:val="30"/>
                <w:u w:val="none"/>
                <w:lang w:val="en-US" w:eastAsia="zh-CN" w:bidi="ar"/>
              </w:rPr>
              <w:t>条</w:t>
            </w:r>
          </w:p>
        </w:tc>
        <w:tc>
          <w:tcPr>
            <w:tcW w:w="1397" w:type="dxa"/>
            <w:noWrap w:val="0"/>
            <w:vAlign w:val="center"/>
          </w:tcPr>
          <w:p>
            <w:pPr>
              <w:jc w:val="center"/>
              <w:rPr>
                <w:rFonts w:hint="eastAsia" w:ascii="仿宋_GB2312" w:hAnsi="仿宋_GB2312" w:eastAsia="仿宋_GB2312" w:cs="仿宋_GB2312"/>
                <w:color w:val="auto"/>
                <w:kern w:val="0"/>
                <w:sz w:val="30"/>
                <w:szCs w:val="30"/>
              </w:rPr>
            </w:pPr>
          </w:p>
        </w:tc>
        <w:tc>
          <w:tcPr>
            <w:tcW w:w="1397" w:type="dxa"/>
            <w:noWrap w:val="0"/>
            <w:vAlign w:val="center"/>
          </w:tcPr>
          <w:p>
            <w:pPr>
              <w:jc w:val="center"/>
              <w:rPr>
                <w:rFonts w:hint="eastAsia" w:ascii="仿宋_GB2312" w:hAnsi="仿宋_GB2312" w:eastAsia="仿宋_GB2312" w:cs="仿宋_GB2312"/>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8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i w:val="0"/>
                <w:iCs w:val="0"/>
                <w:color w:val="000000"/>
                <w:kern w:val="0"/>
                <w:sz w:val="30"/>
                <w:szCs w:val="30"/>
                <w:u w:val="none"/>
                <w:lang w:val="en-US" w:eastAsia="zh-CN" w:bidi="ar"/>
              </w:rPr>
              <w:t>4</w:t>
            </w:r>
          </w:p>
        </w:tc>
        <w:tc>
          <w:tcPr>
            <w:tcW w:w="314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i w:val="0"/>
                <w:iCs w:val="0"/>
                <w:color w:val="000000"/>
                <w:kern w:val="0"/>
                <w:sz w:val="30"/>
                <w:szCs w:val="30"/>
                <w:u w:val="none"/>
                <w:lang w:val="en-US" w:eastAsia="zh-CN" w:bidi="ar"/>
              </w:rPr>
              <w:t>客梯第4根钢丝绳紧固</w:t>
            </w:r>
          </w:p>
        </w:tc>
        <w:tc>
          <w:tcPr>
            <w:tcW w:w="83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i w:val="0"/>
                <w:iCs w:val="0"/>
                <w:color w:val="000000"/>
                <w:kern w:val="0"/>
                <w:sz w:val="30"/>
                <w:szCs w:val="30"/>
                <w:u w:val="none"/>
                <w:lang w:val="en-US" w:eastAsia="zh-CN" w:bidi="ar"/>
              </w:rPr>
              <w:t>4楼</w:t>
            </w:r>
          </w:p>
        </w:tc>
        <w:tc>
          <w:tcPr>
            <w:tcW w:w="12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i w:val="0"/>
                <w:iCs w:val="0"/>
                <w:color w:val="000000"/>
                <w:kern w:val="0"/>
                <w:sz w:val="30"/>
                <w:szCs w:val="30"/>
                <w:u w:val="none"/>
                <w:lang w:val="en-US" w:eastAsia="zh-CN" w:bidi="ar"/>
              </w:rPr>
              <w:t>1</w:t>
            </w:r>
          </w:p>
        </w:tc>
        <w:tc>
          <w:tcPr>
            <w:tcW w:w="15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i w:val="0"/>
                <w:iCs w:val="0"/>
                <w:color w:val="000000"/>
                <w:kern w:val="0"/>
                <w:sz w:val="30"/>
                <w:szCs w:val="30"/>
                <w:u w:val="none"/>
                <w:lang w:val="en-US" w:eastAsia="zh-CN" w:bidi="ar"/>
              </w:rPr>
              <w:t>条</w:t>
            </w:r>
          </w:p>
        </w:tc>
        <w:tc>
          <w:tcPr>
            <w:tcW w:w="1397" w:type="dxa"/>
            <w:noWrap w:val="0"/>
            <w:vAlign w:val="center"/>
          </w:tcPr>
          <w:p>
            <w:pPr>
              <w:jc w:val="center"/>
              <w:rPr>
                <w:rFonts w:hint="eastAsia" w:ascii="仿宋_GB2312" w:hAnsi="仿宋_GB2312" w:eastAsia="仿宋_GB2312" w:cs="仿宋_GB2312"/>
                <w:color w:val="auto"/>
                <w:kern w:val="0"/>
                <w:sz w:val="30"/>
                <w:szCs w:val="30"/>
              </w:rPr>
            </w:pPr>
          </w:p>
        </w:tc>
        <w:tc>
          <w:tcPr>
            <w:tcW w:w="1397" w:type="dxa"/>
            <w:noWrap w:val="0"/>
            <w:vAlign w:val="center"/>
          </w:tcPr>
          <w:p>
            <w:pPr>
              <w:jc w:val="center"/>
              <w:rPr>
                <w:rFonts w:hint="eastAsia" w:ascii="仿宋_GB2312" w:hAnsi="仿宋_GB2312" w:eastAsia="仿宋_GB2312" w:cs="仿宋_GB2312"/>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8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i w:val="0"/>
                <w:iCs w:val="0"/>
                <w:color w:val="000000"/>
                <w:kern w:val="0"/>
                <w:sz w:val="30"/>
                <w:szCs w:val="30"/>
                <w:u w:val="none"/>
                <w:lang w:val="en-US" w:eastAsia="zh-CN" w:bidi="ar"/>
              </w:rPr>
              <w:t>5</w:t>
            </w:r>
          </w:p>
        </w:tc>
        <w:tc>
          <w:tcPr>
            <w:tcW w:w="314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i w:val="0"/>
                <w:iCs w:val="0"/>
                <w:color w:val="000000"/>
                <w:kern w:val="0"/>
                <w:sz w:val="30"/>
                <w:szCs w:val="30"/>
                <w:u w:val="none"/>
                <w:lang w:val="en-US" w:eastAsia="zh-CN" w:bidi="ar"/>
              </w:rPr>
              <w:t>铝板幕墙密封胶开裂修复（平面）暂定工程量</w:t>
            </w:r>
          </w:p>
        </w:tc>
        <w:tc>
          <w:tcPr>
            <w:tcW w:w="83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i w:val="0"/>
                <w:iCs w:val="0"/>
                <w:color w:val="000000"/>
                <w:kern w:val="0"/>
                <w:sz w:val="30"/>
                <w:szCs w:val="30"/>
                <w:u w:val="none"/>
                <w:lang w:val="en-US" w:eastAsia="zh-CN" w:bidi="ar"/>
              </w:rPr>
              <w:t>7楼楼顶</w:t>
            </w:r>
          </w:p>
        </w:tc>
        <w:tc>
          <w:tcPr>
            <w:tcW w:w="12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i w:val="0"/>
                <w:iCs w:val="0"/>
                <w:color w:val="000000"/>
                <w:kern w:val="0"/>
                <w:sz w:val="30"/>
                <w:szCs w:val="30"/>
                <w:u w:val="none"/>
                <w:lang w:val="en-US" w:eastAsia="zh-CN" w:bidi="ar"/>
              </w:rPr>
              <w:t>200</w:t>
            </w:r>
          </w:p>
        </w:tc>
        <w:tc>
          <w:tcPr>
            <w:tcW w:w="15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i w:val="0"/>
                <w:iCs w:val="0"/>
                <w:color w:val="000000"/>
                <w:kern w:val="0"/>
                <w:sz w:val="30"/>
                <w:szCs w:val="30"/>
                <w:u w:val="none"/>
                <w:lang w:val="en-US" w:eastAsia="zh-CN" w:bidi="ar"/>
              </w:rPr>
              <w:t>米</w:t>
            </w:r>
          </w:p>
        </w:tc>
        <w:tc>
          <w:tcPr>
            <w:tcW w:w="1397" w:type="dxa"/>
            <w:noWrap w:val="0"/>
            <w:vAlign w:val="center"/>
          </w:tcPr>
          <w:p>
            <w:pPr>
              <w:jc w:val="center"/>
              <w:rPr>
                <w:rFonts w:hint="eastAsia" w:ascii="仿宋_GB2312" w:hAnsi="仿宋_GB2312" w:eastAsia="仿宋_GB2312" w:cs="仿宋_GB2312"/>
                <w:color w:val="auto"/>
                <w:kern w:val="0"/>
                <w:sz w:val="30"/>
                <w:szCs w:val="30"/>
              </w:rPr>
            </w:pPr>
          </w:p>
        </w:tc>
        <w:tc>
          <w:tcPr>
            <w:tcW w:w="1397" w:type="dxa"/>
            <w:noWrap w:val="0"/>
            <w:vAlign w:val="center"/>
          </w:tcPr>
          <w:p>
            <w:pPr>
              <w:jc w:val="center"/>
              <w:rPr>
                <w:rFonts w:hint="eastAsia" w:ascii="仿宋_GB2312" w:hAnsi="仿宋_GB2312" w:eastAsia="仿宋_GB2312" w:cs="仿宋_GB2312"/>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8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i w:val="0"/>
                <w:iCs w:val="0"/>
                <w:color w:val="000000"/>
                <w:kern w:val="0"/>
                <w:sz w:val="30"/>
                <w:szCs w:val="30"/>
                <w:u w:val="none"/>
                <w:lang w:val="en-US" w:eastAsia="zh-CN" w:bidi="ar"/>
              </w:rPr>
              <w:t>6</w:t>
            </w:r>
          </w:p>
        </w:tc>
        <w:tc>
          <w:tcPr>
            <w:tcW w:w="314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i w:val="0"/>
                <w:iCs w:val="0"/>
                <w:color w:val="000000"/>
                <w:kern w:val="0"/>
                <w:sz w:val="30"/>
                <w:szCs w:val="30"/>
                <w:u w:val="none"/>
                <w:lang w:val="en-US" w:eastAsia="zh-CN" w:bidi="ar"/>
              </w:rPr>
              <w:t>天面玻璃密封胶开裂修复（立面）暂定工程量</w:t>
            </w:r>
          </w:p>
        </w:tc>
        <w:tc>
          <w:tcPr>
            <w:tcW w:w="83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i w:val="0"/>
                <w:iCs w:val="0"/>
                <w:color w:val="000000"/>
                <w:kern w:val="0"/>
                <w:sz w:val="30"/>
                <w:szCs w:val="30"/>
                <w:u w:val="none"/>
                <w:lang w:val="en-US" w:eastAsia="zh-CN" w:bidi="ar"/>
              </w:rPr>
              <w:t>7楼楼顶</w:t>
            </w:r>
          </w:p>
        </w:tc>
        <w:tc>
          <w:tcPr>
            <w:tcW w:w="12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i w:val="0"/>
                <w:iCs w:val="0"/>
                <w:color w:val="000000"/>
                <w:kern w:val="0"/>
                <w:sz w:val="30"/>
                <w:szCs w:val="30"/>
                <w:u w:val="none"/>
                <w:lang w:val="en-US" w:eastAsia="zh-CN" w:bidi="ar"/>
              </w:rPr>
              <w:t>300</w:t>
            </w:r>
          </w:p>
        </w:tc>
        <w:tc>
          <w:tcPr>
            <w:tcW w:w="15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i w:val="0"/>
                <w:iCs w:val="0"/>
                <w:color w:val="000000"/>
                <w:kern w:val="0"/>
                <w:sz w:val="30"/>
                <w:szCs w:val="30"/>
                <w:u w:val="none"/>
                <w:lang w:val="en-US" w:eastAsia="zh-CN" w:bidi="ar"/>
              </w:rPr>
              <w:t>米</w:t>
            </w:r>
          </w:p>
        </w:tc>
        <w:tc>
          <w:tcPr>
            <w:tcW w:w="1397" w:type="dxa"/>
            <w:noWrap w:val="0"/>
            <w:vAlign w:val="center"/>
          </w:tcPr>
          <w:p>
            <w:pPr>
              <w:jc w:val="center"/>
              <w:rPr>
                <w:rFonts w:hint="eastAsia" w:ascii="仿宋_GB2312" w:hAnsi="仿宋_GB2312" w:eastAsia="仿宋_GB2312" w:cs="仿宋_GB2312"/>
                <w:color w:val="auto"/>
                <w:kern w:val="0"/>
                <w:sz w:val="30"/>
                <w:szCs w:val="30"/>
              </w:rPr>
            </w:pPr>
          </w:p>
        </w:tc>
        <w:tc>
          <w:tcPr>
            <w:tcW w:w="1397" w:type="dxa"/>
            <w:noWrap w:val="0"/>
            <w:vAlign w:val="center"/>
          </w:tcPr>
          <w:p>
            <w:pPr>
              <w:jc w:val="center"/>
              <w:rPr>
                <w:rFonts w:hint="eastAsia" w:ascii="仿宋_GB2312" w:hAnsi="仿宋_GB2312" w:eastAsia="仿宋_GB2312" w:cs="仿宋_GB2312"/>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i w:val="0"/>
                <w:iCs w:val="0"/>
                <w:color w:val="000000"/>
                <w:kern w:val="0"/>
                <w:sz w:val="30"/>
                <w:szCs w:val="30"/>
                <w:u w:val="none"/>
                <w:lang w:val="en-US" w:eastAsia="zh-CN" w:bidi="ar"/>
              </w:rPr>
              <w:t>7</w:t>
            </w:r>
          </w:p>
        </w:tc>
        <w:tc>
          <w:tcPr>
            <w:tcW w:w="314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i w:val="0"/>
                <w:iCs w:val="0"/>
                <w:color w:val="000000"/>
                <w:kern w:val="0"/>
                <w:sz w:val="30"/>
                <w:szCs w:val="30"/>
                <w:u w:val="none"/>
                <w:lang w:val="en-US" w:eastAsia="zh-CN" w:bidi="ar"/>
              </w:rPr>
              <w:t>6+6干夹高1200*上宽1260下宽1280梯形玻璃</w:t>
            </w:r>
          </w:p>
        </w:tc>
        <w:tc>
          <w:tcPr>
            <w:tcW w:w="83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i w:val="0"/>
                <w:iCs w:val="0"/>
                <w:color w:val="000000"/>
                <w:kern w:val="0"/>
                <w:sz w:val="30"/>
                <w:szCs w:val="30"/>
                <w:u w:val="none"/>
                <w:lang w:val="en-US" w:eastAsia="zh-CN" w:bidi="ar"/>
              </w:rPr>
              <w:t>7楼更换玻璃栏板</w:t>
            </w:r>
          </w:p>
        </w:tc>
        <w:tc>
          <w:tcPr>
            <w:tcW w:w="12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i w:val="0"/>
                <w:iCs w:val="0"/>
                <w:color w:val="000000"/>
                <w:kern w:val="0"/>
                <w:sz w:val="30"/>
                <w:szCs w:val="30"/>
                <w:u w:val="none"/>
                <w:lang w:val="en-US" w:eastAsia="zh-CN" w:bidi="ar"/>
              </w:rPr>
              <w:t>1.56</w:t>
            </w:r>
          </w:p>
        </w:tc>
        <w:tc>
          <w:tcPr>
            <w:tcW w:w="15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平方米</w:t>
            </w:r>
          </w:p>
        </w:tc>
        <w:tc>
          <w:tcPr>
            <w:tcW w:w="1397" w:type="dxa"/>
            <w:noWrap w:val="0"/>
            <w:vAlign w:val="center"/>
          </w:tcPr>
          <w:p>
            <w:pPr>
              <w:jc w:val="center"/>
              <w:rPr>
                <w:rFonts w:hint="eastAsia" w:ascii="仿宋_GB2312" w:hAnsi="仿宋_GB2312" w:eastAsia="仿宋_GB2312" w:cs="仿宋_GB2312"/>
                <w:color w:val="auto"/>
                <w:kern w:val="0"/>
                <w:sz w:val="30"/>
                <w:szCs w:val="30"/>
              </w:rPr>
            </w:pPr>
          </w:p>
        </w:tc>
        <w:tc>
          <w:tcPr>
            <w:tcW w:w="1397" w:type="dxa"/>
            <w:noWrap w:val="0"/>
            <w:vAlign w:val="center"/>
          </w:tcPr>
          <w:p>
            <w:pPr>
              <w:jc w:val="center"/>
              <w:rPr>
                <w:rFonts w:hint="eastAsia" w:ascii="仿宋_GB2312" w:hAnsi="仿宋_GB2312" w:eastAsia="仿宋_GB2312" w:cs="仿宋_GB2312"/>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8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i w:val="0"/>
                <w:iCs w:val="0"/>
                <w:color w:val="000000"/>
                <w:kern w:val="0"/>
                <w:sz w:val="30"/>
                <w:szCs w:val="30"/>
                <w:u w:val="none"/>
                <w:lang w:val="en-US" w:eastAsia="zh-CN" w:bidi="ar"/>
              </w:rPr>
              <w:t>8</w:t>
            </w:r>
          </w:p>
        </w:tc>
        <w:tc>
          <w:tcPr>
            <w:tcW w:w="314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i w:val="0"/>
                <w:iCs w:val="0"/>
                <w:color w:val="000000"/>
                <w:kern w:val="0"/>
                <w:sz w:val="30"/>
                <w:szCs w:val="30"/>
                <w:u w:val="none"/>
                <w:lang w:val="en-US" w:eastAsia="zh-CN" w:bidi="ar"/>
              </w:rPr>
              <w:t>排水管结构面重做防水</w:t>
            </w:r>
          </w:p>
        </w:tc>
        <w:tc>
          <w:tcPr>
            <w:tcW w:w="83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i w:val="0"/>
                <w:iCs w:val="0"/>
                <w:color w:val="000000"/>
                <w:kern w:val="0"/>
                <w:sz w:val="30"/>
                <w:szCs w:val="30"/>
                <w:u w:val="none"/>
                <w:lang w:val="en-US" w:eastAsia="zh-CN" w:bidi="ar"/>
              </w:rPr>
              <w:t>7楼楼顶</w:t>
            </w:r>
          </w:p>
        </w:tc>
        <w:tc>
          <w:tcPr>
            <w:tcW w:w="12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i w:val="0"/>
                <w:iCs w:val="0"/>
                <w:color w:val="000000"/>
                <w:kern w:val="0"/>
                <w:sz w:val="30"/>
                <w:szCs w:val="30"/>
                <w:u w:val="none"/>
                <w:lang w:val="en-US" w:eastAsia="zh-CN" w:bidi="ar"/>
              </w:rPr>
              <w:t>4</w:t>
            </w:r>
          </w:p>
        </w:tc>
        <w:tc>
          <w:tcPr>
            <w:tcW w:w="15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i w:val="0"/>
                <w:iCs w:val="0"/>
                <w:color w:val="000000"/>
                <w:kern w:val="0"/>
                <w:sz w:val="30"/>
                <w:szCs w:val="30"/>
                <w:u w:val="none"/>
                <w:lang w:val="en-US" w:eastAsia="zh-CN" w:bidi="ar"/>
              </w:rPr>
              <w:t>处</w:t>
            </w:r>
          </w:p>
        </w:tc>
        <w:tc>
          <w:tcPr>
            <w:tcW w:w="1397" w:type="dxa"/>
            <w:noWrap w:val="0"/>
            <w:vAlign w:val="center"/>
          </w:tcPr>
          <w:p>
            <w:pPr>
              <w:jc w:val="center"/>
              <w:rPr>
                <w:rFonts w:hint="eastAsia" w:ascii="仿宋_GB2312" w:hAnsi="仿宋_GB2312" w:eastAsia="仿宋_GB2312" w:cs="仿宋_GB2312"/>
                <w:color w:val="auto"/>
                <w:kern w:val="0"/>
                <w:sz w:val="30"/>
                <w:szCs w:val="30"/>
              </w:rPr>
            </w:pPr>
          </w:p>
        </w:tc>
        <w:tc>
          <w:tcPr>
            <w:tcW w:w="1397" w:type="dxa"/>
            <w:noWrap w:val="0"/>
            <w:vAlign w:val="center"/>
          </w:tcPr>
          <w:p>
            <w:pPr>
              <w:jc w:val="center"/>
              <w:rPr>
                <w:rFonts w:hint="eastAsia" w:ascii="仿宋_GB2312" w:hAnsi="仿宋_GB2312" w:eastAsia="仿宋_GB2312" w:cs="仿宋_GB2312"/>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8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i w:val="0"/>
                <w:iCs w:val="0"/>
                <w:color w:val="000000"/>
                <w:kern w:val="0"/>
                <w:sz w:val="30"/>
                <w:szCs w:val="30"/>
                <w:u w:val="none"/>
                <w:lang w:val="en-US" w:eastAsia="zh-CN" w:bidi="ar"/>
              </w:rPr>
              <w:t>9</w:t>
            </w:r>
          </w:p>
        </w:tc>
        <w:tc>
          <w:tcPr>
            <w:tcW w:w="314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i w:val="0"/>
                <w:iCs w:val="0"/>
                <w:color w:val="000000"/>
                <w:kern w:val="0"/>
                <w:sz w:val="30"/>
                <w:szCs w:val="30"/>
                <w:u w:val="none"/>
                <w:lang w:val="en-US" w:eastAsia="zh-CN" w:bidi="ar"/>
              </w:rPr>
              <w:t>排水管结构接触面重做防水</w:t>
            </w:r>
          </w:p>
        </w:tc>
        <w:tc>
          <w:tcPr>
            <w:tcW w:w="83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i w:val="0"/>
                <w:iCs w:val="0"/>
                <w:color w:val="000000"/>
                <w:kern w:val="0"/>
                <w:sz w:val="30"/>
                <w:szCs w:val="30"/>
                <w:u w:val="none"/>
                <w:lang w:val="en-US" w:eastAsia="zh-CN" w:bidi="ar"/>
              </w:rPr>
              <w:t>6楼屋顶</w:t>
            </w:r>
          </w:p>
        </w:tc>
        <w:tc>
          <w:tcPr>
            <w:tcW w:w="12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i w:val="0"/>
                <w:iCs w:val="0"/>
                <w:color w:val="000000"/>
                <w:kern w:val="0"/>
                <w:sz w:val="30"/>
                <w:szCs w:val="30"/>
                <w:u w:val="none"/>
                <w:lang w:val="en-US" w:eastAsia="zh-CN" w:bidi="ar"/>
              </w:rPr>
              <w:t>1</w:t>
            </w:r>
          </w:p>
        </w:tc>
        <w:tc>
          <w:tcPr>
            <w:tcW w:w="15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i w:val="0"/>
                <w:iCs w:val="0"/>
                <w:color w:val="000000"/>
                <w:kern w:val="0"/>
                <w:sz w:val="30"/>
                <w:szCs w:val="30"/>
                <w:u w:val="none"/>
                <w:lang w:val="en-US" w:eastAsia="zh-CN" w:bidi="ar"/>
              </w:rPr>
              <w:t>处</w:t>
            </w:r>
          </w:p>
        </w:tc>
        <w:tc>
          <w:tcPr>
            <w:tcW w:w="1397" w:type="dxa"/>
            <w:noWrap w:val="0"/>
            <w:vAlign w:val="center"/>
          </w:tcPr>
          <w:p>
            <w:pPr>
              <w:jc w:val="center"/>
              <w:rPr>
                <w:rFonts w:hint="eastAsia" w:ascii="仿宋_GB2312" w:hAnsi="仿宋_GB2312" w:eastAsia="仿宋_GB2312" w:cs="仿宋_GB2312"/>
                <w:color w:val="auto"/>
                <w:kern w:val="0"/>
                <w:sz w:val="30"/>
                <w:szCs w:val="30"/>
              </w:rPr>
            </w:pPr>
          </w:p>
        </w:tc>
        <w:tc>
          <w:tcPr>
            <w:tcW w:w="1397" w:type="dxa"/>
            <w:noWrap w:val="0"/>
            <w:vAlign w:val="center"/>
          </w:tcPr>
          <w:p>
            <w:pPr>
              <w:jc w:val="center"/>
              <w:rPr>
                <w:rFonts w:hint="eastAsia" w:ascii="仿宋_GB2312" w:hAnsi="仿宋_GB2312" w:eastAsia="仿宋_GB2312" w:cs="仿宋_GB2312"/>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8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i w:val="0"/>
                <w:iCs w:val="0"/>
                <w:color w:val="000000"/>
                <w:kern w:val="0"/>
                <w:sz w:val="30"/>
                <w:szCs w:val="30"/>
                <w:u w:val="none"/>
                <w:lang w:val="en-US" w:eastAsia="zh-CN" w:bidi="ar"/>
              </w:rPr>
              <w:t>10</w:t>
            </w:r>
          </w:p>
        </w:tc>
        <w:tc>
          <w:tcPr>
            <w:tcW w:w="314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i w:val="0"/>
                <w:iCs w:val="0"/>
                <w:color w:val="000000"/>
                <w:kern w:val="0"/>
                <w:sz w:val="30"/>
                <w:szCs w:val="30"/>
                <w:u w:val="none"/>
                <w:lang w:val="en-US" w:eastAsia="zh-CN" w:bidi="ar"/>
              </w:rPr>
              <w:t>施工措施费：成品保护及安全围蔽</w:t>
            </w:r>
          </w:p>
        </w:tc>
        <w:tc>
          <w:tcPr>
            <w:tcW w:w="831" w:type="dxa"/>
            <w:noWrap w:val="0"/>
            <w:vAlign w:val="center"/>
          </w:tcPr>
          <w:p>
            <w:pPr>
              <w:jc w:val="center"/>
              <w:rPr>
                <w:rFonts w:hint="eastAsia" w:ascii="仿宋_GB2312" w:hAnsi="仿宋_GB2312" w:eastAsia="仿宋_GB2312" w:cs="仿宋_GB2312"/>
                <w:color w:val="auto"/>
                <w:kern w:val="0"/>
                <w:sz w:val="30"/>
                <w:szCs w:val="30"/>
                <w:lang w:val="en-US" w:eastAsia="zh-CN"/>
              </w:rPr>
            </w:pPr>
          </w:p>
        </w:tc>
        <w:tc>
          <w:tcPr>
            <w:tcW w:w="12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i w:val="0"/>
                <w:iCs w:val="0"/>
                <w:color w:val="000000"/>
                <w:kern w:val="0"/>
                <w:sz w:val="30"/>
                <w:szCs w:val="30"/>
                <w:u w:val="none"/>
                <w:lang w:val="en-US" w:eastAsia="zh-CN" w:bidi="ar"/>
              </w:rPr>
              <w:t>1</w:t>
            </w:r>
          </w:p>
        </w:tc>
        <w:tc>
          <w:tcPr>
            <w:tcW w:w="15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i w:val="0"/>
                <w:iCs w:val="0"/>
                <w:color w:val="000000"/>
                <w:kern w:val="0"/>
                <w:sz w:val="30"/>
                <w:szCs w:val="30"/>
                <w:u w:val="none"/>
                <w:lang w:val="en-US" w:eastAsia="zh-CN" w:bidi="ar"/>
              </w:rPr>
              <w:t>项</w:t>
            </w:r>
          </w:p>
        </w:tc>
        <w:tc>
          <w:tcPr>
            <w:tcW w:w="1397" w:type="dxa"/>
            <w:noWrap w:val="0"/>
            <w:vAlign w:val="center"/>
          </w:tcPr>
          <w:p>
            <w:pPr>
              <w:jc w:val="center"/>
              <w:rPr>
                <w:rFonts w:hint="eastAsia" w:ascii="仿宋_GB2312" w:hAnsi="仿宋_GB2312" w:eastAsia="仿宋_GB2312" w:cs="仿宋_GB2312"/>
                <w:color w:val="auto"/>
                <w:kern w:val="0"/>
                <w:sz w:val="30"/>
                <w:szCs w:val="30"/>
              </w:rPr>
            </w:pPr>
          </w:p>
        </w:tc>
        <w:tc>
          <w:tcPr>
            <w:tcW w:w="1397" w:type="dxa"/>
            <w:noWrap w:val="0"/>
            <w:vAlign w:val="center"/>
          </w:tcPr>
          <w:p>
            <w:pPr>
              <w:jc w:val="center"/>
              <w:rPr>
                <w:rFonts w:hint="eastAsia" w:ascii="仿宋_GB2312" w:hAnsi="仿宋_GB2312" w:eastAsia="仿宋_GB2312" w:cs="仿宋_GB2312"/>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8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i w:val="0"/>
                <w:iCs w:val="0"/>
                <w:color w:val="000000"/>
                <w:kern w:val="0"/>
                <w:sz w:val="30"/>
                <w:szCs w:val="30"/>
                <w:u w:val="none"/>
                <w:lang w:val="en-US" w:eastAsia="zh-CN" w:bidi="ar"/>
              </w:rPr>
              <w:t>11</w:t>
            </w:r>
          </w:p>
        </w:tc>
        <w:tc>
          <w:tcPr>
            <w:tcW w:w="314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i w:val="0"/>
                <w:iCs w:val="0"/>
                <w:color w:val="000000"/>
                <w:kern w:val="0"/>
                <w:sz w:val="30"/>
                <w:szCs w:val="30"/>
                <w:u w:val="none"/>
                <w:lang w:val="en-US" w:eastAsia="zh-CN" w:bidi="ar"/>
              </w:rPr>
              <w:t>安全责任险及意外险</w:t>
            </w:r>
          </w:p>
        </w:tc>
        <w:tc>
          <w:tcPr>
            <w:tcW w:w="831" w:type="dxa"/>
            <w:noWrap w:val="0"/>
            <w:vAlign w:val="center"/>
          </w:tcPr>
          <w:p>
            <w:pPr>
              <w:jc w:val="center"/>
              <w:rPr>
                <w:rFonts w:hint="eastAsia" w:ascii="仿宋_GB2312" w:hAnsi="仿宋_GB2312" w:eastAsia="仿宋_GB2312" w:cs="仿宋_GB2312"/>
                <w:color w:val="auto"/>
                <w:kern w:val="0"/>
                <w:sz w:val="30"/>
                <w:szCs w:val="30"/>
                <w:lang w:val="en-US" w:eastAsia="zh-CN"/>
              </w:rPr>
            </w:pPr>
          </w:p>
        </w:tc>
        <w:tc>
          <w:tcPr>
            <w:tcW w:w="12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i w:val="0"/>
                <w:iCs w:val="0"/>
                <w:color w:val="000000"/>
                <w:kern w:val="0"/>
                <w:sz w:val="30"/>
                <w:szCs w:val="30"/>
                <w:u w:val="none"/>
                <w:lang w:val="en-US" w:eastAsia="zh-CN" w:bidi="ar"/>
              </w:rPr>
              <w:t>1</w:t>
            </w:r>
          </w:p>
        </w:tc>
        <w:tc>
          <w:tcPr>
            <w:tcW w:w="15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i w:val="0"/>
                <w:iCs w:val="0"/>
                <w:color w:val="000000"/>
                <w:kern w:val="0"/>
                <w:sz w:val="30"/>
                <w:szCs w:val="30"/>
                <w:u w:val="none"/>
                <w:lang w:val="en-US" w:eastAsia="zh-CN" w:bidi="ar"/>
              </w:rPr>
              <w:t>项</w:t>
            </w:r>
          </w:p>
        </w:tc>
        <w:tc>
          <w:tcPr>
            <w:tcW w:w="1397" w:type="dxa"/>
            <w:noWrap w:val="0"/>
            <w:vAlign w:val="center"/>
          </w:tcPr>
          <w:p>
            <w:pPr>
              <w:jc w:val="center"/>
              <w:rPr>
                <w:rFonts w:hint="eastAsia" w:ascii="仿宋_GB2312" w:hAnsi="仿宋_GB2312" w:eastAsia="仿宋_GB2312" w:cs="仿宋_GB2312"/>
                <w:color w:val="auto"/>
                <w:kern w:val="0"/>
                <w:sz w:val="30"/>
                <w:szCs w:val="30"/>
              </w:rPr>
            </w:pPr>
          </w:p>
        </w:tc>
        <w:tc>
          <w:tcPr>
            <w:tcW w:w="1397" w:type="dxa"/>
            <w:noWrap w:val="0"/>
            <w:vAlign w:val="center"/>
          </w:tcPr>
          <w:p>
            <w:pPr>
              <w:jc w:val="center"/>
              <w:rPr>
                <w:rFonts w:hint="eastAsia" w:ascii="仿宋_GB2312" w:hAnsi="仿宋_GB2312" w:eastAsia="仿宋_GB2312" w:cs="仿宋_GB2312"/>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8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i w:val="0"/>
                <w:iCs w:val="0"/>
                <w:color w:val="000000"/>
                <w:kern w:val="0"/>
                <w:sz w:val="30"/>
                <w:szCs w:val="30"/>
                <w:u w:val="none"/>
                <w:lang w:val="en-US" w:eastAsia="zh-CN" w:bidi="ar"/>
              </w:rPr>
              <w:t>12</w:t>
            </w:r>
          </w:p>
        </w:tc>
        <w:tc>
          <w:tcPr>
            <w:tcW w:w="314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i w:val="0"/>
                <w:iCs w:val="0"/>
                <w:color w:val="000000"/>
                <w:kern w:val="0"/>
                <w:sz w:val="30"/>
                <w:szCs w:val="30"/>
                <w:u w:val="none"/>
                <w:lang w:val="en-US" w:eastAsia="zh-CN" w:bidi="ar"/>
              </w:rPr>
              <w:t>税金</w:t>
            </w:r>
          </w:p>
        </w:tc>
        <w:tc>
          <w:tcPr>
            <w:tcW w:w="831" w:type="dxa"/>
            <w:noWrap w:val="0"/>
            <w:vAlign w:val="center"/>
          </w:tcPr>
          <w:p>
            <w:pPr>
              <w:jc w:val="center"/>
              <w:rPr>
                <w:rFonts w:hint="eastAsia" w:ascii="仿宋_GB2312" w:hAnsi="仿宋_GB2312" w:eastAsia="仿宋_GB2312" w:cs="仿宋_GB2312"/>
                <w:color w:val="auto"/>
                <w:kern w:val="0"/>
                <w:sz w:val="30"/>
                <w:szCs w:val="30"/>
                <w:lang w:val="en-US" w:eastAsia="zh-CN"/>
              </w:rPr>
            </w:pPr>
          </w:p>
        </w:tc>
        <w:tc>
          <w:tcPr>
            <w:tcW w:w="12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i w:val="0"/>
                <w:iCs w:val="0"/>
                <w:color w:val="000000"/>
                <w:kern w:val="0"/>
                <w:sz w:val="30"/>
                <w:szCs w:val="30"/>
                <w:u w:val="none"/>
                <w:lang w:val="en-US" w:eastAsia="zh-CN" w:bidi="ar"/>
              </w:rPr>
              <w:t>1</w:t>
            </w:r>
          </w:p>
        </w:tc>
        <w:tc>
          <w:tcPr>
            <w:tcW w:w="15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i w:val="0"/>
                <w:iCs w:val="0"/>
                <w:color w:val="000000"/>
                <w:kern w:val="0"/>
                <w:sz w:val="30"/>
                <w:szCs w:val="30"/>
                <w:u w:val="none"/>
                <w:lang w:val="en-US" w:eastAsia="zh-CN" w:bidi="ar"/>
              </w:rPr>
              <w:t>项</w:t>
            </w:r>
          </w:p>
        </w:tc>
        <w:tc>
          <w:tcPr>
            <w:tcW w:w="1397" w:type="dxa"/>
            <w:noWrap w:val="0"/>
            <w:vAlign w:val="center"/>
          </w:tcPr>
          <w:p>
            <w:pPr>
              <w:jc w:val="center"/>
              <w:rPr>
                <w:rFonts w:hint="eastAsia" w:ascii="仿宋_GB2312" w:hAnsi="仿宋_GB2312" w:eastAsia="仿宋_GB2312" w:cs="仿宋_GB2312"/>
                <w:color w:val="auto"/>
                <w:kern w:val="0"/>
                <w:sz w:val="30"/>
                <w:szCs w:val="30"/>
              </w:rPr>
            </w:pPr>
          </w:p>
        </w:tc>
        <w:tc>
          <w:tcPr>
            <w:tcW w:w="1397" w:type="dxa"/>
            <w:noWrap w:val="0"/>
            <w:vAlign w:val="center"/>
          </w:tcPr>
          <w:p>
            <w:pPr>
              <w:jc w:val="center"/>
              <w:rPr>
                <w:rFonts w:hint="eastAsia" w:ascii="仿宋_GB2312" w:hAnsi="仿宋_GB2312" w:eastAsia="仿宋_GB2312" w:cs="仿宋_GB2312"/>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023" w:type="dxa"/>
            <w:gridSpan w:val="4"/>
            <w:noWrap w:val="0"/>
            <w:vAlign w:val="top"/>
          </w:tcPr>
          <w:p>
            <w:pPr>
              <w:widowControl/>
              <w:spacing w:line="520" w:lineRule="exact"/>
              <w:ind w:firstLine="0" w:firstLineChars="0"/>
              <w:jc w:val="both"/>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大写：</w:t>
            </w:r>
          </w:p>
        </w:tc>
        <w:tc>
          <w:tcPr>
            <w:tcW w:w="2897" w:type="dxa"/>
            <w:gridSpan w:val="2"/>
            <w:noWrap w:val="0"/>
            <w:vAlign w:val="top"/>
          </w:tcPr>
          <w:p>
            <w:pPr>
              <w:widowControl/>
              <w:spacing w:line="520" w:lineRule="exact"/>
              <w:ind w:firstLine="0" w:firstLineChars="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总计（元）：</w:t>
            </w:r>
          </w:p>
        </w:tc>
        <w:tc>
          <w:tcPr>
            <w:tcW w:w="1397" w:type="dxa"/>
            <w:noWrap w:val="0"/>
            <w:vAlign w:val="top"/>
          </w:tcPr>
          <w:p>
            <w:pPr>
              <w:widowControl/>
              <w:spacing w:line="520" w:lineRule="exact"/>
              <w:ind w:firstLine="0" w:firstLineChars="0"/>
              <w:jc w:val="center"/>
              <w:textAlignment w:val="center"/>
              <w:rPr>
                <w:rFonts w:hint="eastAsia" w:ascii="仿宋_GB2312" w:hAnsi="仿宋_GB2312" w:eastAsia="仿宋_GB2312" w:cs="仿宋_GB2312"/>
                <w:color w:val="auto"/>
                <w:kern w:val="0"/>
                <w:sz w:val="30"/>
                <w:szCs w:val="30"/>
              </w:rPr>
            </w:pPr>
          </w:p>
        </w:tc>
      </w:tr>
    </w:tbl>
    <w:p>
      <w:pPr>
        <w:widowControl/>
        <w:spacing w:line="520" w:lineRule="exact"/>
        <w:ind w:firstLine="560"/>
        <w:textAlignment w:val="center"/>
        <w:rPr>
          <w:rFonts w:ascii="宋体" w:hAnsi="宋体" w:eastAsia="宋体"/>
          <w:color w:val="auto"/>
          <w:kern w:val="0"/>
        </w:rPr>
      </w:pPr>
      <w:r>
        <w:rPr>
          <w:rFonts w:hint="eastAsia" w:ascii="宋体" w:hAnsi="宋体" w:eastAsia="宋体"/>
          <w:color w:val="auto"/>
          <w:kern w:val="0"/>
          <w:sz w:val="28"/>
        </w:rPr>
        <w:t>附件：报价单位营业执照复印（盖章）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hint="eastAsia"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Times New Roman" w:hAnsi="Times New Roman" w:eastAsia="仿宋_GB2312" w:cs="Times New Roman"/>
          <w:color w:val="auto"/>
          <w:kern w:val="2"/>
          <w:sz w:val="32"/>
          <w:szCs w:val="32"/>
          <w:u w:val="single"/>
          <w:lang w:val="en-US" w:eastAsia="zh-CN" w:bidi="ar-SA"/>
        </w:rPr>
        <w:t>广州市第二少年宫幕墙维修项目</w:t>
      </w:r>
      <w:r>
        <w:rPr>
          <w:rFonts w:hint="eastAsia" w:ascii="仿宋_GB2312" w:hAnsi="仿宋_GB2312" w:eastAsia="仿宋_GB2312" w:cs="仿宋_GB2312"/>
          <w:color w:val="auto"/>
          <w:sz w:val="32"/>
          <w:szCs w:val="32"/>
        </w:rPr>
        <w:t>，我方愿参与投标。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Times New Roman" w:hAnsi="Times New Roman" w:eastAsia="仿宋_GB2312" w:cs="Times New Roman"/>
          <w:color w:val="auto"/>
          <w:kern w:val="2"/>
          <w:sz w:val="32"/>
          <w:szCs w:val="32"/>
          <w:u w:val="single"/>
          <w:lang w:val="en-US" w:eastAsia="zh-CN" w:bidi="ar-SA"/>
        </w:rPr>
        <w:t>广州市第二少年宫幕墙维修项目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的全部内容。</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Times New Roman" w:hAnsi="Times New Roman" w:eastAsia="仿宋_GB2312" w:cs="Times New Roman"/>
          <w:color w:val="auto"/>
          <w:kern w:val="2"/>
          <w:sz w:val="32"/>
          <w:szCs w:val="32"/>
          <w:u w:val="single"/>
          <w:lang w:val="en-US" w:eastAsia="zh-CN" w:bidi="ar-SA"/>
        </w:rPr>
        <w:t>广州市第二少年宫幕墙维修项目</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Times New Roman" w:hAnsi="Times New Roman" w:eastAsia="仿宋_GB2312" w:cs="Times New Roman"/>
          <w:color w:val="auto"/>
          <w:kern w:val="2"/>
          <w:sz w:val="32"/>
          <w:szCs w:val="32"/>
          <w:u w:val="single"/>
          <w:lang w:val="en-US" w:eastAsia="zh-CN" w:bidi="ar-SA"/>
        </w:rPr>
        <w:t>广州市第二少年宫幕墙维修项目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Times New Roman" w:hAnsi="Times New Roman" w:eastAsia="仿宋_GB2312" w:cs="Times New Roman"/>
          <w:color w:val="auto"/>
          <w:kern w:val="2"/>
          <w:sz w:val="32"/>
          <w:szCs w:val="32"/>
          <w:u w:val="single"/>
          <w:lang w:val="en-US" w:eastAsia="zh-CN" w:bidi="ar-SA"/>
        </w:rPr>
        <w:t>广州市第二少年宫幕墙维修项目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Times New Roman" w:hAnsi="Times New Roman" w:eastAsia="仿宋_GB2312" w:cs="Times New Roman"/>
          <w:color w:val="auto"/>
          <w:sz w:val="32"/>
          <w:szCs w:val="32"/>
          <w:u w:val="single"/>
          <w:lang w:val="en-US" w:eastAsia="zh-CN"/>
        </w:rPr>
        <w:t>GZSSNG-WSXJ-WYB-</w:t>
      </w:r>
      <w:r>
        <w:rPr>
          <w:rFonts w:hint="eastAsia" w:ascii="Times New Roman" w:hAnsi="Times New Roman" w:eastAsia="仿宋_GB2312" w:cs="Times New Roman"/>
          <w:color w:val="FF0000"/>
          <w:sz w:val="32"/>
          <w:szCs w:val="32"/>
          <w:u w:val="single"/>
          <w:lang w:val="en-US" w:eastAsia="zh-CN"/>
        </w:rPr>
        <w:t>2024-00</w:t>
      </w:r>
      <w:r>
        <w:rPr>
          <w:rFonts w:hint="eastAsia" w:eastAsia="仿宋_GB2312" w:cs="Times New Roman"/>
          <w:color w:val="FF0000"/>
          <w:sz w:val="32"/>
          <w:szCs w:val="32"/>
          <w:u w:val="single"/>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w:t>
      </w:r>
      <w:r>
        <w:rPr>
          <w:rFonts w:hint="eastAsia" w:ascii="方正小标宋简体" w:hAnsi="方正小标宋简体" w:eastAsia="方正小标宋简体" w:cs="方正小标宋简体"/>
          <w:sz w:val="44"/>
          <w:szCs w:val="44"/>
          <w:lang w:val="en-US" w:eastAsia="zh-CN"/>
        </w:rPr>
        <w:t>工程</w:t>
      </w:r>
      <w:r>
        <w:rPr>
          <w:rFonts w:hint="eastAsia" w:ascii="方正小标宋简体" w:hAnsi="方正小标宋简体" w:eastAsia="方正小标宋简体" w:cs="方正小标宋简体"/>
          <w:sz w:val="44"/>
          <w:szCs w:val="44"/>
          <w:lang w:eastAsia="zh-CN"/>
        </w:rPr>
        <w:t>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三、项目经历</w:t>
      </w:r>
      <w:r>
        <w:rPr>
          <w:rFonts w:hint="eastAsia" w:ascii="仿宋_GB2312" w:hAnsi="仿宋_GB2312" w:eastAsia="仿宋_GB2312" w:cs="仿宋_GB2312"/>
          <w:sz w:val="32"/>
          <w:szCs w:val="32"/>
          <w:lang w:val="en-US" w:eastAsia="zh-CN"/>
        </w:rPr>
        <w:t>（请提供至多五个项目）</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**单位**项目：（简要说明）</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四、施工团队情况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val="en-US" w:eastAsia="zh-CN"/>
        </w:rPr>
        <w:t>五</w:t>
      </w:r>
      <w:r>
        <w:rPr>
          <w:rFonts w:hint="eastAsia" w:ascii="黑体" w:hAnsi="黑体" w:eastAsia="黑体" w:cs="黑体"/>
          <w:color w:val="auto"/>
          <w:sz w:val="32"/>
          <w:szCs w:val="44"/>
          <w:u w:val="none" w:color="auto"/>
          <w:lang w:eastAsia="zh-CN"/>
        </w:rPr>
        <w:t>、本单位承接该项目的工作方案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方案完整性。充分体现项目机构有</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单位的能力和经验，方案思路清晰、内容全面，实施办法科学合理。</w:t>
      </w:r>
    </w:p>
    <w:p>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方案针对性。针对</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项目特点、难点分析，定位准确，分析合理，提出建议科学合理，可操作性强，</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措施完善。</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方案专业性。能够准确运用国家、省、市的相关法律法规和标准规范，详细说明</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的流程、执行要求、标准文本、评价体系等内容。</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质量评价。任务时间节点清晰，</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方案和突发困难应对困难方案齐全，响应承诺甲方下达的</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color w:val="auto"/>
          <w:sz w:val="32"/>
          <w:szCs w:val="44"/>
          <w:u w:val="none" w:color="auto"/>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val="en-US" w:eastAsia="zh-CN"/>
        </w:rPr>
        <w:t>六</w:t>
      </w:r>
      <w:r>
        <w:rPr>
          <w:rFonts w:hint="eastAsia" w:ascii="黑体" w:hAnsi="黑体" w:eastAsia="黑体" w:cs="黑体"/>
          <w:color w:val="auto"/>
          <w:sz w:val="32"/>
          <w:szCs w:val="44"/>
          <w:u w:val="none" w:color="auto"/>
          <w:lang w:eastAsia="zh-CN"/>
        </w:rPr>
        <w:t>、其他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NDI5N2I0NmE4N2E2ZDkxMjdhYmM0NDg1MTUyOGIifQ=="/>
    <w:docVar w:name="KSO_WPS_MARK_KEY" w:val="e5cded10-be8c-43c0-bdfe-7a584f59982b"/>
  </w:docVars>
  <w:rsids>
    <w:rsidRoot w:val="4D9B068D"/>
    <w:rsid w:val="0026130D"/>
    <w:rsid w:val="00390CFF"/>
    <w:rsid w:val="02EE3528"/>
    <w:rsid w:val="05A82515"/>
    <w:rsid w:val="073E5D80"/>
    <w:rsid w:val="088272FC"/>
    <w:rsid w:val="099C43EE"/>
    <w:rsid w:val="09D26061"/>
    <w:rsid w:val="0A685899"/>
    <w:rsid w:val="0DC40780"/>
    <w:rsid w:val="0E4A08BC"/>
    <w:rsid w:val="0ECC7523"/>
    <w:rsid w:val="10466007"/>
    <w:rsid w:val="10B47313"/>
    <w:rsid w:val="10C54EA5"/>
    <w:rsid w:val="10CA75DE"/>
    <w:rsid w:val="12CD2B49"/>
    <w:rsid w:val="137F4B64"/>
    <w:rsid w:val="13FD0D6E"/>
    <w:rsid w:val="16124338"/>
    <w:rsid w:val="16A619EE"/>
    <w:rsid w:val="17573193"/>
    <w:rsid w:val="17BC1379"/>
    <w:rsid w:val="181B0A50"/>
    <w:rsid w:val="18BA44B9"/>
    <w:rsid w:val="197762DD"/>
    <w:rsid w:val="1A4F5D17"/>
    <w:rsid w:val="1B194E56"/>
    <w:rsid w:val="1B7F3487"/>
    <w:rsid w:val="1BB93055"/>
    <w:rsid w:val="1CDD6D9F"/>
    <w:rsid w:val="1D1C4268"/>
    <w:rsid w:val="1D4D78F3"/>
    <w:rsid w:val="1D5C7CC4"/>
    <w:rsid w:val="1DC35F95"/>
    <w:rsid w:val="1FDD22DA"/>
    <w:rsid w:val="22124DF5"/>
    <w:rsid w:val="221F58BD"/>
    <w:rsid w:val="2245341D"/>
    <w:rsid w:val="24741D97"/>
    <w:rsid w:val="264E5498"/>
    <w:rsid w:val="27334AB4"/>
    <w:rsid w:val="283C08EA"/>
    <w:rsid w:val="296C0423"/>
    <w:rsid w:val="2AD27817"/>
    <w:rsid w:val="2B5D3145"/>
    <w:rsid w:val="2B6651E0"/>
    <w:rsid w:val="2EB80E48"/>
    <w:rsid w:val="3053176B"/>
    <w:rsid w:val="308C5765"/>
    <w:rsid w:val="32F9609D"/>
    <w:rsid w:val="3303384E"/>
    <w:rsid w:val="3315511F"/>
    <w:rsid w:val="3368799D"/>
    <w:rsid w:val="35931F53"/>
    <w:rsid w:val="38B54849"/>
    <w:rsid w:val="3B2E2096"/>
    <w:rsid w:val="3B54616D"/>
    <w:rsid w:val="3BDA2F7E"/>
    <w:rsid w:val="3E2D328B"/>
    <w:rsid w:val="3F8344D4"/>
    <w:rsid w:val="40977D8F"/>
    <w:rsid w:val="40B97672"/>
    <w:rsid w:val="413E168C"/>
    <w:rsid w:val="42AA7D7E"/>
    <w:rsid w:val="4335673E"/>
    <w:rsid w:val="45F13DEC"/>
    <w:rsid w:val="47A31401"/>
    <w:rsid w:val="4CFB7BB3"/>
    <w:rsid w:val="4D4B7289"/>
    <w:rsid w:val="4D9B068D"/>
    <w:rsid w:val="4E524648"/>
    <w:rsid w:val="4F0D72B3"/>
    <w:rsid w:val="50193D66"/>
    <w:rsid w:val="50234A24"/>
    <w:rsid w:val="503520A6"/>
    <w:rsid w:val="51A33A91"/>
    <w:rsid w:val="53037E3D"/>
    <w:rsid w:val="536117EB"/>
    <w:rsid w:val="53923E52"/>
    <w:rsid w:val="53E93167"/>
    <w:rsid w:val="557D647E"/>
    <w:rsid w:val="56EE5447"/>
    <w:rsid w:val="57BD21BA"/>
    <w:rsid w:val="57CF2140"/>
    <w:rsid w:val="595F3972"/>
    <w:rsid w:val="5A3946CD"/>
    <w:rsid w:val="5AAC047B"/>
    <w:rsid w:val="5AB3646E"/>
    <w:rsid w:val="5AD52A3B"/>
    <w:rsid w:val="5C09043F"/>
    <w:rsid w:val="5C6218BA"/>
    <w:rsid w:val="5D526115"/>
    <w:rsid w:val="5F44062B"/>
    <w:rsid w:val="5F6D372A"/>
    <w:rsid w:val="60566219"/>
    <w:rsid w:val="63DA3BBC"/>
    <w:rsid w:val="65032813"/>
    <w:rsid w:val="66693F2B"/>
    <w:rsid w:val="6728531F"/>
    <w:rsid w:val="67C66814"/>
    <w:rsid w:val="6B4750DC"/>
    <w:rsid w:val="6F471B3B"/>
    <w:rsid w:val="71FC4C63"/>
    <w:rsid w:val="72FA5832"/>
    <w:rsid w:val="739604C1"/>
    <w:rsid w:val="74235396"/>
    <w:rsid w:val="7526598E"/>
    <w:rsid w:val="76676633"/>
    <w:rsid w:val="777C4360"/>
    <w:rsid w:val="7869627C"/>
    <w:rsid w:val="79AF6B9B"/>
    <w:rsid w:val="7A4A0950"/>
    <w:rsid w:val="7AB70259"/>
    <w:rsid w:val="7C645E8F"/>
    <w:rsid w:val="FBEF6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2415</Words>
  <Characters>2507</Characters>
  <Lines>0</Lines>
  <Paragraphs>0</Paragraphs>
  <TotalTime>0</TotalTime>
  <ScaleCrop>false</ScaleCrop>
  <LinksUpToDate>false</LinksUpToDate>
  <CharactersWithSpaces>3001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2021-10-27T04:40:00Z</dcterms:created>
  <dc:creator>61922</dc:creator>
  <cp:lastModifiedBy>tzebo</cp:lastModifiedBy>
  <cp:lastPrinted>2021-11-13T18:35:00Z</cp:lastPrinted>
  <dcterms:modified xsi:type="dcterms:W3CDTF">2024-10-29T01:16:00Z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308EE828BB2B490A9F8FFD4FBEB69A55</vt:lpwstr>
  </property>
</Properties>
</file>