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07" w:rsidRDefault="00771507" w:rsidP="00771507">
      <w:pPr>
        <w:spacing w:line="579" w:lineRule="exact"/>
        <w:rPr>
          <w:rFonts w:ascii="Times New Roman" w:eastAsia="仿宋" w:hAnsi="Times New Roman" w:cs="Times New Roman" w:hint="eastAsia"/>
          <w:spacing w:val="6"/>
          <w:sz w:val="32"/>
          <w:szCs w:val="32"/>
        </w:rPr>
      </w:pPr>
      <w:r>
        <w:rPr>
          <w:rFonts w:ascii="Times New Roman" w:eastAsia="仿宋" w:hAnsi="Times New Roman" w:cs="Times New Roman" w:hint="eastAsia"/>
          <w:spacing w:val="6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pacing w:val="6"/>
          <w:sz w:val="32"/>
          <w:szCs w:val="32"/>
        </w:rPr>
        <w:t>1</w:t>
      </w:r>
    </w:p>
    <w:p w:rsidR="00771507" w:rsidRDefault="00771507" w:rsidP="00771507">
      <w:pPr>
        <w:spacing w:line="579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课程清单</w:t>
      </w:r>
    </w:p>
    <w:p w:rsidR="00771507" w:rsidRDefault="00771507" w:rsidP="00771507">
      <w:pPr>
        <w:spacing w:line="579" w:lineRule="exact"/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959"/>
        <w:gridCol w:w="6043"/>
        <w:gridCol w:w="1830"/>
      </w:tblGrid>
      <w:tr w:rsidR="00771507" w:rsidTr="00173E0D">
        <w:trPr>
          <w:trHeight w:val="457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  <w:lang/>
              </w:rPr>
              <w:t>宣讲课题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4"/>
                <w:szCs w:val="24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  <w:lang/>
              </w:rPr>
              <w:t>课程时长</w:t>
            </w:r>
          </w:p>
        </w:tc>
      </w:tr>
      <w:tr w:rsidR="00771507" w:rsidTr="00173E0D">
        <w:trPr>
          <w:trHeight w:val="46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中国式现代化道路上新时代青年的使命担当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1.5-3小时</w:t>
            </w:r>
          </w:p>
        </w:tc>
      </w:tr>
      <w:tr w:rsidR="00771507" w:rsidTr="00173E0D">
        <w:trPr>
          <w:trHeight w:val="555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学好党的二十大 做新时代好青年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1.5-3小时</w:t>
            </w:r>
          </w:p>
        </w:tc>
      </w:tr>
      <w:tr w:rsidR="00771507" w:rsidTr="00173E0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以中国式现代化全面推进中华民族伟大复兴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1.5-3小时</w:t>
            </w:r>
          </w:p>
        </w:tc>
      </w:tr>
      <w:tr w:rsidR="00771507" w:rsidTr="00173E0D">
        <w:trPr>
          <w:trHeight w:val="561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新时代新征程中国共产党的使命任务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1.5-3小时</w:t>
            </w:r>
          </w:p>
        </w:tc>
      </w:tr>
      <w:tr w:rsidR="00771507" w:rsidTr="00173E0D">
        <w:trPr>
          <w:trHeight w:val="561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牢记为党育人初心使命  落实立德树人根本任务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1.5-3小时</w:t>
            </w:r>
          </w:p>
        </w:tc>
      </w:tr>
      <w:tr w:rsidR="00771507" w:rsidTr="00173E0D">
        <w:trPr>
          <w:trHeight w:val="542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做可信、可爱、可敬的青年文化传播者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1.5-3小时</w:t>
            </w:r>
          </w:p>
        </w:tc>
      </w:tr>
      <w:tr w:rsidR="00771507" w:rsidTr="00173E0D">
        <w:trPr>
          <w:trHeight w:val="518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开辟马克思主义中国化时代化新境界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1.5-3小时</w:t>
            </w:r>
          </w:p>
        </w:tc>
      </w:tr>
      <w:tr w:rsidR="00771507" w:rsidTr="00173E0D">
        <w:trPr>
          <w:trHeight w:val="482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中国式现代化道路上青年的使命与担当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1.5-3小时</w:t>
            </w:r>
          </w:p>
        </w:tc>
      </w:tr>
      <w:tr w:rsidR="00771507" w:rsidTr="00173E0D">
        <w:trPr>
          <w:trHeight w:val="469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新征程上把握历史主动的战略擘画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1.5-3小时</w:t>
            </w:r>
          </w:p>
        </w:tc>
      </w:tr>
      <w:tr w:rsidR="00771507" w:rsidTr="00173E0D">
        <w:trPr>
          <w:trHeight w:val="481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中国式现代化与志愿服务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1.5-3小时</w:t>
            </w:r>
          </w:p>
        </w:tc>
      </w:tr>
      <w:tr w:rsidR="00771507" w:rsidTr="00173E0D">
        <w:trPr>
          <w:trHeight w:val="499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弘扬伟大建党精神  引领青年团结奋进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1.5-3小时</w:t>
            </w:r>
          </w:p>
        </w:tc>
      </w:tr>
      <w:tr w:rsidR="00771507" w:rsidTr="00173E0D">
        <w:trPr>
          <w:trHeight w:val="469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中国式现代化新征程上的社会治理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1.5-3小时</w:t>
            </w:r>
          </w:p>
        </w:tc>
      </w:tr>
      <w:tr w:rsidR="00771507" w:rsidTr="00173E0D">
        <w:trPr>
          <w:trHeight w:val="602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从中华优秀传统文化中汲取民族复兴的精神力量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1.5-3小时</w:t>
            </w:r>
          </w:p>
        </w:tc>
      </w:tr>
      <w:tr w:rsidR="00771507" w:rsidTr="00173E0D">
        <w:trPr>
          <w:trHeight w:val="49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从党的二十大报告中学习青年工作方法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1.5-3小时</w:t>
            </w:r>
          </w:p>
        </w:tc>
      </w:tr>
      <w:tr w:rsidR="00771507" w:rsidTr="00173E0D">
        <w:trPr>
          <w:trHeight w:val="500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与我们息息相关的党的二十大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1.5-3小时</w:t>
            </w:r>
          </w:p>
        </w:tc>
      </w:tr>
      <w:tr w:rsidR="00771507" w:rsidTr="00173E0D">
        <w:trPr>
          <w:trHeight w:val="460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学习二十大  永远跟党走  奋进新征程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507" w:rsidRDefault="00771507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  <w:lang/>
              </w:rPr>
              <w:t>1.5-3小时</w:t>
            </w:r>
          </w:p>
        </w:tc>
      </w:tr>
    </w:tbl>
    <w:p w:rsidR="00E95874" w:rsidRDefault="00E95874"/>
    <w:sectPr w:rsidR="00E95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874" w:rsidRDefault="00E95874" w:rsidP="00771507">
      <w:r>
        <w:separator/>
      </w:r>
    </w:p>
  </w:endnote>
  <w:endnote w:type="continuationSeparator" w:id="1">
    <w:p w:rsidR="00E95874" w:rsidRDefault="00E95874" w:rsidP="00771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874" w:rsidRDefault="00E95874" w:rsidP="00771507">
      <w:r>
        <w:separator/>
      </w:r>
    </w:p>
  </w:footnote>
  <w:footnote w:type="continuationSeparator" w:id="1">
    <w:p w:rsidR="00E95874" w:rsidRDefault="00E95874" w:rsidP="00771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507"/>
    <w:rsid w:val="00771507"/>
    <w:rsid w:val="00E9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0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5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5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507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qFormat/>
    <w:rsid w:val="00771507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2022-12-14T01:56:00Z</dcterms:created>
  <dcterms:modified xsi:type="dcterms:W3CDTF">2022-12-14T01:56:00Z</dcterms:modified>
</cp:coreProperties>
</file>